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D5" w:rsidRDefault="00941BD5" w:rsidP="00261D4B">
      <w:pPr>
        <w:widowControl w:val="0"/>
        <w:autoSpaceDE w:val="0"/>
        <w:autoSpaceDN w:val="0"/>
        <w:adjustRightInd w:val="0"/>
        <w:jc w:val="center"/>
      </w:pPr>
    </w:p>
    <w:p w:rsidR="00261D4B" w:rsidRDefault="00261D4B" w:rsidP="00261D4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  <w:r w:rsidRPr="00EF338C">
        <w:rPr>
          <w:rFonts w:ascii="Arial" w:hAnsi="Arial" w:cs="Arial"/>
          <w:b/>
          <w:bCs/>
          <w:color w:val="1F1A17"/>
          <w:sz w:val="28"/>
          <w:szCs w:val="28"/>
        </w:rPr>
        <w:t>Formularz zgłoszeniowy</w:t>
      </w:r>
    </w:p>
    <w:p w:rsidR="00941BD5" w:rsidRPr="00941BD5" w:rsidRDefault="00941BD5" w:rsidP="00941BD5">
      <w:pPr>
        <w:spacing w:after="0"/>
        <w:jc w:val="center"/>
        <w:rPr>
          <w:rFonts w:ascii="Century Gothic" w:hAnsi="Century Gothic"/>
          <w:b/>
          <w:bCs/>
          <w:i/>
          <w:iCs/>
        </w:rPr>
      </w:pPr>
      <w:r w:rsidRPr="00941BD5">
        <w:rPr>
          <w:rFonts w:ascii="Century Gothic" w:hAnsi="Century Gothic"/>
          <w:b/>
          <w:bCs/>
          <w:i/>
          <w:iCs/>
        </w:rPr>
        <w:t>MUZEUM A PAMIĘĆ – FORMA, PRODUKCJA, MIEJSCE</w:t>
      </w:r>
    </w:p>
    <w:p w:rsidR="00941BD5" w:rsidRPr="00941BD5" w:rsidRDefault="00941BD5" w:rsidP="00941BD5">
      <w:pPr>
        <w:spacing w:after="0"/>
        <w:jc w:val="center"/>
        <w:rPr>
          <w:rFonts w:ascii="Century Gothic" w:hAnsi="Century Gothic"/>
          <w:bCs/>
          <w:iCs/>
        </w:rPr>
      </w:pPr>
      <w:r w:rsidRPr="00941BD5">
        <w:rPr>
          <w:rFonts w:ascii="Century Gothic" w:hAnsi="Century Gothic"/>
          <w:bCs/>
          <w:iCs/>
        </w:rPr>
        <w:t>8-9 czerwca 2017 r.</w:t>
      </w:r>
    </w:p>
    <w:p w:rsidR="00941BD5" w:rsidRPr="00941BD5" w:rsidRDefault="00941BD5" w:rsidP="00941BD5">
      <w:pPr>
        <w:spacing w:after="0"/>
        <w:jc w:val="center"/>
        <w:rPr>
          <w:rFonts w:ascii="Century Gothic" w:hAnsi="Century Gothic"/>
          <w:bCs/>
          <w:iCs/>
        </w:rPr>
      </w:pPr>
    </w:p>
    <w:p w:rsidR="00941BD5" w:rsidRPr="00941BD5" w:rsidRDefault="00941BD5" w:rsidP="00941BD5">
      <w:pPr>
        <w:spacing w:after="0"/>
        <w:jc w:val="center"/>
        <w:rPr>
          <w:rFonts w:ascii="Century Gothic" w:hAnsi="Century Gothic"/>
          <w:bCs/>
          <w:iCs/>
          <w:sz w:val="18"/>
        </w:rPr>
      </w:pPr>
      <w:r w:rsidRPr="00941BD5">
        <w:rPr>
          <w:rFonts w:ascii="Century Gothic" w:hAnsi="Century Gothic"/>
          <w:bCs/>
          <w:iCs/>
          <w:sz w:val="18"/>
        </w:rPr>
        <w:t xml:space="preserve">Sympozjum naukowe w ramach projektu </w:t>
      </w:r>
    </w:p>
    <w:p w:rsidR="00941BD5" w:rsidRPr="00941BD5" w:rsidRDefault="00941BD5" w:rsidP="00941BD5">
      <w:pPr>
        <w:spacing w:after="0"/>
        <w:jc w:val="center"/>
        <w:rPr>
          <w:rFonts w:ascii="Century Gothic" w:hAnsi="Century Gothic"/>
          <w:b/>
          <w:bCs/>
          <w:i/>
          <w:iCs/>
          <w:sz w:val="16"/>
        </w:rPr>
      </w:pPr>
      <w:r w:rsidRPr="00941BD5">
        <w:rPr>
          <w:rFonts w:ascii="Century Gothic" w:hAnsi="Century Gothic"/>
          <w:b/>
          <w:bCs/>
          <w:i/>
          <w:iCs/>
          <w:sz w:val="16"/>
        </w:rPr>
        <w:t xml:space="preserve">Muzeum w polskiej </w:t>
      </w:r>
      <w:r w:rsidRPr="00941BD5">
        <w:rPr>
          <w:rFonts w:ascii="Century Gothic" w:hAnsi="Century Gothic"/>
          <w:b/>
          <w:bCs/>
          <w:i/>
          <w:iCs/>
          <w:sz w:val="16"/>
        </w:rPr>
        <w:t xml:space="preserve">kulturze pamięci (do 1918 r.):  </w:t>
      </w:r>
      <w:r w:rsidRPr="00941BD5">
        <w:rPr>
          <w:rFonts w:ascii="Century Gothic" w:hAnsi="Century Gothic"/>
          <w:b/>
          <w:bCs/>
          <w:i/>
          <w:iCs/>
          <w:sz w:val="16"/>
        </w:rPr>
        <w:t>wczesne instytucje muzealne wobec muzeologii cyfrowej</w:t>
      </w:r>
    </w:p>
    <w:p w:rsidR="00941BD5" w:rsidRPr="00941BD5" w:rsidRDefault="00941BD5" w:rsidP="00941BD5">
      <w:pPr>
        <w:spacing w:after="0"/>
        <w:jc w:val="center"/>
        <w:rPr>
          <w:rFonts w:ascii="Century Gothic" w:hAnsi="Century Gothic"/>
          <w:bCs/>
          <w:iCs/>
          <w:sz w:val="14"/>
        </w:rPr>
      </w:pPr>
      <w:r w:rsidRPr="00941BD5">
        <w:rPr>
          <w:rFonts w:ascii="Century Gothic" w:hAnsi="Century Gothic"/>
          <w:bCs/>
          <w:iCs/>
          <w:sz w:val="14"/>
        </w:rPr>
        <w:t>finansowanego z grantu Minis</w:t>
      </w:r>
      <w:r>
        <w:rPr>
          <w:rFonts w:ascii="Century Gothic" w:hAnsi="Century Gothic"/>
          <w:bCs/>
          <w:iCs/>
          <w:sz w:val="14"/>
        </w:rPr>
        <w:t xml:space="preserve">tra Nauki Szkolnictwa Wyższego  </w:t>
      </w:r>
      <w:r w:rsidRPr="00941BD5">
        <w:rPr>
          <w:rFonts w:ascii="Century Gothic" w:hAnsi="Century Gothic"/>
          <w:bCs/>
          <w:iCs/>
          <w:sz w:val="14"/>
        </w:rPr>
        <w:t>w ramach Narodowego Programu Rozwoj</w:t>
      </w:r>
      <w:r w:rsidRPr="00941BD5">
        <w:rPr>
          <w:rFonts w:ascii="Century Gothic" w:hAnsi="Century Gothic"/>
          <w:bCs/>
          <w:iCs/>
          <w:sz w:val="14"/>
        </w:rPr>
        <w:t xml:space="preserve">u Humanistyki </w:t>
      </w:r>
    </w:p>
    <w:p w:rsidR="00261D4B" w:rsidRDefault="00261D4B" w:rsidP="00261D4B">
      <w:pPr>
        <w:widowControl w:val="0"/>
        <w:autoSpaceDE w:val="0"/>
        <w:autoSpaceDN w:val="0"/>
        <w:adjustRightInd w:val="0"/>
        <w:spacing w:line="111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3005"/>
        <w:gridCol w:w="1468"/>
        <w:gridCol w:w="69"/>
        <w:gridCol w:w="670"/>
        <w:gridCol w:w="2487"/>
      </w:tblGrid>
      <w:tr w:rsidR="00261D4B" w:rsidRPr="00331F65" w:rsidTr="00C502B4">
        <w:tc>
          <w:tcPr>
            <w:tcW w:w="1481" w:type="dxa"/>
            <w:vAlign w:val="center"/>
          </w:tcPr>
          <w:p w:rsidR="00261D4B" w:rsidRPr="00331F65" w:rsidRDefault="00261D4B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1F1A17"/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Nazwisko</w:t>
            </w:r>
          </w:p>
        </w:tc>
        <w:tc>
          <w:tcPr>
            <w:tcW w:w="4542" w:type="dxa"/>
            <w:gridSpan w:val="3"/>
            <w:shd w:val="clear" w:color="auto" w:fill="E0E0E0"/>
            <w:vAlign w:val="center"/>
          </w:tcPr>
          <w:p w:rsidR="00261D4B" w:rsidRPr="00D750EC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19"/>
                <w:szCs w:val="19"/>
              </w:rPr>
            </w:pPr>
            <w:r w:rsidRPr="00331F65">
              <w:rPr>
                <w:sz w:val="19"/>
                <w:szCs w:val="19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:rsidR="00261D4B" w:rsidRPr="00331F65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1F1A17"/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Imię</w:t>
            </w:r>
          </w:p>
        </w:tc>
        <w:tc>
          <w:tcPr>
            <w:tcW w:w="2487" w:type="dxa"/>
            <w:shd w:val="clear" w:color="auto" w:fill="E0E0E0"/>
            <w:vAlign w:val="center"/>
          </w:tcPr>
          <w:p w:rsidR="00261D4B" w:rsidRPr="00C502B4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261D4B" w:rsidRPr="00331F65" w:rsidTr="00C502B4">
        <w:tc>
          <w:tcPr>
            <w:tcW w:w="1481" w:type="dxa"/>
            <w:vAlign w:val="center"/>
          </w:tcPr>
          <w:p w:rsidR="00261D4B" w:rsidRPr="00331F65" w:rsidRDefault="00261D4B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1F1A17"/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Tytuł naukowy</w:t>
            </w:r>
          </w:p>
        </w:tc>
        <w:tc>
          <w:tcPr>
            <w:tcW w:w="4542" w:type="dxa"/>
            <w:gridSpan w:val="3"/>
            <w:shd w:val="clear" w:color="auto" w:fill="E0E0E0"/>
            <w:vAlign w:val="center"/>
          </w:tcPr>
          <w:p w:rsidR="00261D4B" w:rsidRPr="00331F65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261D4B" w:rsidRPr="00331F65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</w:p>
        </w:tc>
      </w:tr>
      <w:tr w:rsidR="00261D4B" w:rsidRPr="00331F65" w:rsidTr="00261D4B">
        <w:tc>
          <w:tcPr>
            <w:tcW w:w="1481" w:type="dxa"/>
            <w:vAlign w:val="center"/>
          </w:tcPr>
          <w:p w:rsidR="00261D4B" w:rsidRPr="00331F65" w:rsidRDefault="00D34A8C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1F1A17"/>
                <w:sz w:val="19"/>
                <w:szCs w:val="19"/>
              </w:rPr>
              <w:t>Afiliacja</w:t>
            </w:r>
          </w:p>
        </w:tc>
        <w:tc>
          <w:tcPr>
            <w:tcW w:w="7699" w:type="dxa"/>
            <w:gridSpan w:val="5"/>
            <w:shd w:val="clear" w:color="auto" w:fill="E0E0E0"/>
            <w:vAlign w:val="center"/>
          </w:tcPr>
          <w:p w:rsidR="00331F65" w:rsidRPr="00331F65" w:rsidRDefault="00331F65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</w:tr>
      <w:tr w:rsidR="00331F65" w:rsidRPr="00331F65" w:rsidTr="00331F65">
        <w:tc>
          <w:tcPr>
            <w:tcW w:w="1481" w:type="dxa"/>
            <w:vAlign w:val="center"/>
          </w:tcPr>
          <w:p w:rsidR="00331F65" w:rsidRPr="00331F65" w:rsidRDefault="00331F65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Adres do korespondencji</w:t>
            </w:r>
          </w:p>
        </w:tc>
        <w:tc>
          <w:tcPr>
            <w:tcW w:w="7699" w:type="dxa"/>
            <w:gridSpan w:val="5"/>
            <w:shd w:val="clear" w:color="auto" w:fill="D9D9D9"/>
            <w:vAlign w:val="center"/>
          </w:tcPr>
          <w:p w:rsidR="00331F65" w:rsidRPr="00331F65" w:rsidRDefault="00331F65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</w:p>
        </w:tc>
      </w:tr>
      <w:tr w:rsidR="00261D4B" w:rsidRPr="00331F65" w:rsidTr="00C502B4">
        <w:tc>
          <w:tcPr>
            <w:tcW w:w="1481" w:type="dxa"/>
            <w:vAlign w:val="center"/>
          </w:tcPr>
          <w:p w:rsidR="00261D4B" w:rsidRPr="00331F65" w:rsidRDefault="00261D4B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1F1A17"/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Kod pocztowy</w:t>
            </w:r>
          </w:p>
        </w:tc>
        <w:tc>
          <w:tcPr>
            <w:tcW w:w="3005" w:type="dxa"/>
            <w:shd w:val="clear" w:color="auto" w:fill="E0E0E0"/>
            <w:vAlign w:val="center"/>
          </w:tcPr>
          <w:p w:rsidR="00261D4B" w:rsidRPr="00331F65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261D4B" w:rsidRPr="00331F65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Miejscowość</w:t>
            </w:r>
          </w:p>
        </w:tc>
        <w:tc>
          <w:tcPr>
            <w:tcW w:w="3157" w:type="dxa"/>
            <w:gridSpan w:val="2"/>
            <w:shd w:val="clear" w:color="auto" w:fill="E0E0E0"/>
            <w:vAlign w:val="center"/>
          </w:tcPr>
          <w:p w:rsidR="00261D4B" w:rsidRPr="00331F65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</w:p>
        </w:tc>
      </w:tr>
      <w:tr w:rsidR="00D34A8C" w:rsidRPr="00331F65" w:rsidTr="00D34A8C">
        <w:tc>
          <w:tcPr>
            <w:tcW w:w="1481" w:type="dxa"/>
            <w:vAlign w:val="center"/>
          </w:tcPr>
          <w:p w:rsidR="00D34A8C" w:rsidRPr="00331F65" w:rsidRDefault="00D34A8C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E-mail</w:t>
            </w:r>
          </w:p>
        </w:tc>
        <w:tc>
          <w:tcPr>
            <w:tcW w:w="3005" w:type="dxa"/>
            <w:shd w:val="clear" w:color="auto" w:fill="E6E6E6"/>
            <w:vAlign w:val="center"/>
          </w:tcPr>
          <w:p w:rsidR="00D34A8C" w:rsidRPr="00331F65" w:rsidRDefault="00D34A8C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468" w:type="dxa"/>
            <w:vAlign w:val="center"/>
          </w:tcPr>
          <w:p w:rsidR="00D34A8C" w:rsidRPr="00331F65" w:rsidRDefault="00D34A8C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Telefon</w:t>
            </w:r>
          </w:p>
        </w:tc>
        <w:tc>
          <w:tcPr>
            <w:tcW w:w="3226" w:type="dxa"/>
            <w:gridSpan w:val="3"/>
            <w:shd w:val="clear" w:color="auto" w:fill="E6E6E6"/>
            <w:vAlign w:val="center"/>
          </w:tcPr>
          <w:p w:rsidR="00D34A8C" w:rsidRPr="00331F65" w:rsidRDefault="00D34A8C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</w:p>
        </w:tc>
      </w:tr>
      <w:tr w:rsidR="00331F65" w:rsidRPr="00331F65" w:rsidTr="00331F65">
        <w:trPr>
          <w:trHeight w:val="597"/>
        </w:trPr>
        <w:tc>
          <w:tcPr>
            <w:tcW w:w="9180" w:type="dxa"/>
            <w:gridSpan w:val="6"/>
            <w:vAlign w:val="center"/>
          </w:tcPr>
          <w:p w:rsidR="00331F65" w:rsidRPr="00331F65" w:rsidRDefault="00941BD5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**wystąpienia do 25 minut</w:t>
            </w:r>
            <w:bookmarkStart w:id="0" w:name="_GoBack"/>
            <w:bookmarkEnd w:id="0"/>
          </w:p>
        </w:tc>
      </w:tr>
      <w:tr w:rsidR="00261D4B" w:rsidRPr="00331F65" w:rsidTr="00331F65">
        <w:trPr>
          <w:trHeight w:val="1077"/>
        </w:trPr>
        <w:tc>
          <w:tcPr>
            <w:tcW w:w="1481" w:type="dxa"/>
            <w:vAlign w:val="center"/>
          </w:tcPr>
          <w:p w:rsidR="00261D4B" w:rsidRPr="00331F65" w:rsidRDefault="00261D4B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>Tytuł wystąpienia</w:t>
            </w:r>
            <w:r w:rsidR="00941BD5">
              <w:rPr>
                <w:rFonts w:ascii="Arial Narrow" w:hAnsi="Arial Narrow" w:cs="Arial Narrow"/>
                <w:color w:val="1F1A17"/>
                <w:sz w:val="19"/>
                <w:szCs w:val="19"/>
              </w:rPr>
              <w:t>:</w:t>
            </w:r>
          </w:p>
        </w:tc>
        <w:tc>
          <w:tcPr>
            <w:tcW w:w="7699" w:type="dxa"/>
            <w:gridSpan w:val="5"/>
            <w:shd w:val="clear" w:color="auto" w:fill="E6E6E6"/>
            <w:vAlign w:val="center"/>
          </w:tcPr>
          <w:p w:rsidR="00261D4B" w:rsidRPr="00331F65" w:rsidRDefault="00261D4B" w:rsidP="00331F65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</w:p>
        </w:tc>
      </w:tr>
      <w:tr w:rsidR="00261D4B" w:rsidRPr="00331F65" w:rsidTr="00D750EC">
        <w:trPr>
          <w:trHeight w:val="416"/>
        </w:trPr>
        <w:tc>
          <w:tcPr>
            <w:tcW w:w="1481" w:type="dxa"/>
            <w:vAlign w:val="center"/>
          </w:tcPr>
          <w:p w:rsidR="00261D4B" w:rsidRPr="00331F65" w:rsidRDefault="00261D4B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1F1A17"/>
                <w:sz w:val="19"/>
                <w:szCs w:val="19"/>
              </w:rPr>
            </w:pP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 xml:space="preserve">Streszczenie (do </w:t>
            </w:r>
            <w:r w:rsidR="00D34A8C">
              <w:rPr>
                <w:rFonts w:ascii="Arial Narrow" w:hAnsi="Arial Narrow" w:cs="Arial Narrow"/>
                <w:color w:val="1F1A17"/>
                <w:sz w:val="19"/>
                <w:szCs w:val="19"/>
              </w:rPr>
              <w:t>2000</w:t>
            </w:r>
            <w:r w:rsidRPr="00331F65">
              <w:rPr>
                <w:rFonts w:ascii="Arial Narrow" w:hAnsi="Arial Narrow" w:cs="Arial Narrow"/>
                <w:color w:val="1F1A17"/>
                <w:sz w:val="19"/>
                <w:szCs w:val="19"/>
              </w:rPr>
              <w:t xml:space="preserve"> znaków)</w:t>
            </w:r>
            <w:r w:rsidR="00941BD5">
              <w:rPr>
                <w:rFonts w:ascii="Arial Narrow" w:hAnsi="Arial Narrow" w:cs="Arial Narrow"/>
                <w:color w:val="1F1A17"/>
                <w:sz w:val="19"/>
                <w:szCs w:val="19"/>
              </w:rPr>
              <w:t>:</w:t>
            </w:r>
          </w:p>
        </w:tc>
        <w:tc>
          <w:tcPr>
            <w:tcW w:w="7699" w:type="dxa"/>
            <w:gridSpan w:val="5"/>
            <w:shd w:val="clear" w:color="auto" w:fill="E6E6E6"/>
            <w:vAlign w:val="center"/>
          </w:tcPr>
          <w:p w:rsidR="00261D4B" w:rsidRPr="00331F65" w:rsidRDefault="00261D4B" w:rsidP="00EE22D4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/>
              <w:rPr>
                <w:sz w:val="19"/>
                <w:szCs w:val="19"/>
              </w:rPr>
            </w:pPr>
          </w:p>
        </w:tc>
      </w:tr>
      <w:tr w:rsidR="00D34A8C" w:rsidRPr="00331F65" w:rsidTr="00D750EC">
        <w:trPr>
          <w:trHeight w:val="416"/>
        </w:trPr>
        <w:tc>
          <w:tcPr>
            <w:tcW w:w="1481" w:type="dxa"/>
            <w:vAlign w:val="center"/>
          </w:tcPr>
          <w:p w:rsidR="00D34A8C" w:rsidRPr="00331F65" w:rsidRDefault="00D34A8C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1F1A17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1F1A17"/>
                <w:sz w:val="19"/>
                <w:szCs w:val="19"/>
              </w:rPr>
              <w:t xml:space="preserve">Biogram (do </w:t>
            </w:r>
            <w:r w:rsidR="00941BD5">
              <w:rPr>
                <w:rFonts w:ascii="Arial Narrow" w:hAnsi="Arial Narrow" w:cs="Arial Narrow"/>
                <w:color w:val="1F1A17"/>
                <w:sz w:val="19"/>
                <w:szCs w:val="19"/>
              </w:rPr>
              <w:t>400 znaków)</w:t>
            </w:r>
            <w:r>
              <w:rPr>
                <w:rFonts w:ascii="Arial Narrow" w:hAnsi="Arial Narrow" w:cs="Arial Narrow"/>
                <w:color w:val="1F1A17"/>
                <w:sz w:val="19"/>
                <w:szCs w:val="19"/>
              </w:rPr>
              <w:t>:</w:t>
            </w:r>
          </w:p>
        </w:tc>
        <w:tc>
          <w:tcPr>
            <w:tcW w:w="7699" w:type="dxa"/>
            <w:gridSpan w:val="5"/>
            <w:shd w:val="clear" w:color="auto" w:fill="E6E6E6"/>
            <w:vAlign w:val="center"/>
          </w:tcPr>
          <w:p w:rsidR="00D34A8C" w:rsidRPr="00331F65" w:rsidRDefault="00D34A8C" w:rsidP="00EE22D4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after="0"/>
              <w:rPr>
                <w:sz w:val="19"/>
                <w:szCs w:val="19"/>
              </w:rPr>
            </w:pPr>
          </w:p>
        </w:tc>
      </w:tr>
      <w:tr w:rsidR="009644F8" w:rsidRPr="00331F65" w:rsidTr="009644F8">
        <w:trPr>
          <w:trHeight w:val="465"/>
        </w:trPr>
        <w:tc>
          <w:tcPr>
            <w:tcW w:w="1481" w:type="dxa"/>
            <w:vAlign w:val="center"/>
          </w:tcPr>
          <w:p w:rsidR="009644F8" w:rsidRPr="00331F65" w:rsidRDefault="00D34A8C" w:rsidP="00331F6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 w:cs="Arial Narrow"/>
                <w:color w:val="1F1A17"/>
                <w:sz w:val="19"/>
                <w:szCs w:val="19"/>
              </w:rPr>
            </w:pPr>
            <w:r>
              <w:rPr>
                <w:rFonts w:ascii="Arial Narrow" w:hAnsi="Arial Narrow" w:cs="Arial Narrow"/>
                <w:color w:val="1F1A17"/>
                <w:sz w:val="19"/>
                <w:szCs w:val="19"/>
              </w:rPr>
              <w:t>Wyżywienie</w:t>
            </w:r>
            <w:r w:rsidR="009644F8">
              <w:rPr>
                <w:rFonts w:ascii="Arial Narrow" w:hAnsi="Arial Narrow" w:cs="Arial Narrow"/>
                <w:color w:val="1F1A17"/>
                <w:sz w:val="19"/>
                <w:szCs w:val="19"/>
              </w:rPr>
              <w:t>:</w:t>
            </w:r>
            <w:r>
              <w:rPr>
                <w:rFonts w:ascii="Arial Narrow" w:hAnsi="Arial Narrow" w:cs="Arial Narrow"/>
                <w:color w:val="1F1A17"/>
                <w:sz w:val="19"/>
                <w:szCs w:val="19"/>
              </w:rPr>
              <w:br/>
              <w:t>**wegetariańskie?</w:t>
            </w:r>
          </w:p>
        </w:tc>
        <w:tc>
          <w:tcPr>
            <w:tcW w:w="7699" w:type="dxa"/>
            <w:gridSpan w:val="5"/>
            <w:shd w:val="clear" w:color="auto" w:fill="E6E6E6"/>
            <w:vAlign w:val="center"/>
          </w:tcPr>
          <w:p w:rsidR="009644F8" w:rsidRPr="00331F65" w:rsidRDefault="009644F8" w:rsidP="00D750EC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9"/>
                <w:szCs w:val="19"/>
              </w:rPr>
            </w:pPr>
          </w:p>
        </w:tc>
      </w:tr>
    </w:tbl>
    <w:p w:rsidR="00261D4B" w:rsidRDefault="00261D4B"/>
    <w:p w:rsidR="00941BD5" w:rsidRPr="00941BD5" w:rsidRDefault="00941BD5" w:rsidP="00941BD5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  <w:u w:val="single"/>
        </w:rPr>
      </w:pPr>
      <w:r w:rsidRPr="00941BD5">
        <w:rPr>
          <w:rFonts w:ascii="Century Gothic" w:hAnsi="Century Gothic"/>
          <w:sz w:val="18"/>
          <w:szCs w:val="18"/>
          <w:u w:val="single"/>
        </w:rPr>
        <w:t>TERMINY</w:t>
      </w:r>
      <w:r>
        <w:rPr>
          <w:rFonts w:ascii="Century Gothic" w:hAnsi="Century Gothic"/>
          <w:sz w:val="18"/>
          <w:szCs w:val="18"/>
          <w:u w:val="single"/>
        </w:rPr>
        <w:t xml:space="preserve"> i OPŁATY</w:t>
      </w:r>
      <w:r w:rsidRPr="00941BD5">
        <w:rPr>
          <w:rFonts w:ascii="Century Gothic" w:hAnsi="Century Gothic"/>
          <w:sz w:val="18"/>
          <w:szCs w:val="18"/>
          <w:u w:val="single"/>
        </w:rPr>
        <w:t>:</w:t>
      </w:r>
    </w:p>
    <w:p w:rsidR="00941BD5" w:rsidRPr="00941BD5" w:rsidRDefault="00941BD5" w:rsidP="00941B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eastAsia="MS Mincho" w:hAnsi="Century Gothic" w:cs="Times-Roman"/>
          <w:color w:val="000000"/>
          <w:sz w:val="18"/>
          <w:szCs w:val="18"/>
          <w:lang w:eastAsia="ja-JP"/>
        </w:rPr>
      </w:pPr>
      <w:r w:rsidRPr="00941BD5">
        <w:rPr>
          <w:rFonts w:ascii="Century Gothic" w:hAnsi="Century Gothic"/>
          <w:sz w:val="18"/>
          <w:szCs w:val="18"/>
        </w:rPr>
        <w:t xml:space="preserve">Zgłoszenia: </w:t>
      </w:r>
      <w:r w:rsidRPr="00941BD5">
        <w:rPr>
          <w:rFonts w:ascii="Century Gothic" w:eastAsia="MS Mincho" w:hAnsi="Century Gothic" w:cs="Times-Bold"/>
          <w:b/>
          <w:bCs/>
          <w:color w:val="000000"/>
          <w:sz w:val="18"/>
          <w:szCs w:val="18"/>
          <w:lang w:eastAsia="ja-JP"/>
        </w:rPr>
        <w:t xml:space="preserve">do 31 marca 2017 r. </w:t>
      </w:r>
      <w:r w:rsidRPr="00941BD5">
        <w:rPr>
          <w:rFonts w:ascii="Century Gothic" w:eastAsia="MS Mincho" w:hAnsi="Century Gothic" w:cs="Times-Bold"/>
          <w:bCs/>
          <w:color w:val="000000"/>
          <w:sz w:val="18"/>
          <w:szCs w:val="18"/>
          <w:lang w:eastAsia="ja-JP"/>
        </w:rPr>
        <w:t>(formularz zgłoszeniowy)</w:t>
      </w:r>
      <w:r w:rsidRPr="00941BD5">
        <w:rPr>
          <w:rFonts w:ascii="Century Gothic" w:eastAsia="MS Mincho" w:hAnsi="Century Gothic" w:cs="TTE2t00"/>
          <w:color w:val="000000"/>
          <w:sz w:val="18"/>
          <w:szCs w:val="18"/>
          <w:lang w:eastAsia="ja-JP"/>
        </w:rPr>
        <w:t xml:space="preserve"> </w:t>
      </w:r>
      <w:r w:rsidRPr="00941BD5">
        <w:rPr>
          <w:rFonts w:ascii="Century Gothic" w:eastAsia="MS Mincho" w:hAnsi="Century Gothic" w:cs="Times-Roman"/>
          <w:color w:val="000000"/>
          <w:sz w:val="18"/>
          <w:szCs w:val="18"/>
          <w:lang w:eastAsia="ja-JP"/>
        </w:rPr>
        <w:t xml:space="preserve">na adres: </w:t>
      </w:r>
      <w:hyperlink r:id="rId8" w:history="1">
        <w:r w:rsidRPr="00941BD5">
          <w:rPr>
            <w:rStyle w:val="Hipercze"/>
            <w:rFonts w:ascii="Century Gothic" w:eastAsia="MS Mincho" w:hAnsi="Century Gothic" w:cs="Times-Roman"/>
            <w:sz w:val="18"/>
            <w:szCs w:val="18"/>
            <w:lang w:eastAsia="ja-JP"/>
          </w:rPr>
          <w:t>muzeumpamieci@umk.pl</w:t>
        </w:r>
      </w:hyperlink>
      <w:r w:rsidRPr="00941BD5">
        <w:rPr>
          <w:rFonts w:ascii="Century Gothic" w:eastAsia="MS Mincho" w:hAnsi="Century Gothic" w:cs="Times-Roman"/>
          <w:color w:val="000000"/>
          <w:sz w:val="18"/>
          <w:szCs w:val="18"/>
          <w:lang w:eastAsia="ja-JP"/>
        </w:rPr>
        <w:t xml:space="preserve">. </w:t>
      </w:r>
    </w:p>
    <w:p w:rsidR="00941BD5" w:rsidRPr="00941BD5" w:rsidRDefault="00941BD5" w:rsidP="00941B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eastAsia="MS Mincho" w:hAnsi="Century Gothic" w:cs="Times-Roman"/>
          <w:b/>
          <w:color w:val="000000"/>
          <w:sz w:val="18"/>
          <w:szCs w:val="18"/>
          <w:lang w:eastAsia="ja-JP"/>
        </w:rPr>
      </w:pPr>
      <w:r w:rsidRPr="00941BD5">
        <w:rPr>
          <w:rFonts w:ascii="Century Gothic" w:eastAsia="MS Mincho" w:hAnsi="Century Gothic" w:cs="Times-Roman"/>
          <w:color w:val="000000"/>
          <w:sz w:val="18"/>
          <w:szCs w:val="18"/>
          <w:lang w:eastAsia="ja-JP"/>
        </w:rPr>
        <w:t xml:space="preserve">Informacja o zakwalifikowaniu na konferencję: </w:t>
      </w:r>
      <w:r w:rsidRPr="00941BD5">
        <w:rPr>
          <w:rFonts w:ascii="Century Gothic" w:eastAsia="MS Mincho" w:hAnsi="Century Gothic" w:cs="Times-Roman"/>
          <w:b/>
          <w:color w:val="000000"/>
          <w:sz w:val="18"/>
          <w:szCs w:val="18"/>
          <w:lang w:eastAsia="ja-JP"/>
        </w:rPr>
        <w:t>do 30 kwietnia 2017 r.</w:t>
      </w:r>
    </w:p>
    <w:p w:rsidR="00941BD5" w:rsidRPr="00941BD5" w:rsidRDefault="00941BD5" w:rsidP="00941B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eastAsia="MS Mincho" w:hAnsi="Century Gothic" w:cs="Times-Roman"/>
          <w:b/>
          <w:color w:val="000000"/>
          <w:sz w:val="18"/>
          <w:szCs w:val="18"/>
          <w:lang w:eastAsia="ja-JP"/>
        </w:rPr>
      </w:pPr>
      <w:r w:rsidRPr="00941BD5">
        <w:rPr>
          <w:rFonts w:ascii="Century Gothic" w:eastAsia="MS Mincho" w:hAnsi="Century Gothic" w:cs="Times-Roman"/>
          <w:color w:val="000000"/>
          <w:sz w:val="18"/>
          <w:szCs w:val="18"/>
          <w:lang w:eastAsia="ja-JP"/>
        </w:rPr>
        <w:t>Opłata konferencyjna:</w:t>
      </w:r>
      <w:r w:rsidRPr="00941BD5">
        <w:rPr>
          <w:rFonts w:ascii="Century Gothic" w:eastAsia="MS Mincho" w:hAnsi="Century Gothic" w:cs="Times-Roman"/>
          <w:b/>
          <w:color w:val="000000"/>
          <w:sz w:val="18"/>
          <w:szCs w:val="18"/>
          <w:lang w:eastAsia="ja-JP"/>
        </w:rPr>
        <w:t xml:space="preserve"> do 10 maja 2017 r.</w:t>
      </w:r>
    </w:p>
    <w:p w:rsidR="00941BD5" w:rsidRPr="00941BD5" w:rsidRDefault="00941BD5" w:rsidP="00941B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941BD5">
        <w:rPr>
          <w:rFonts w:ascii="Century Gothic" w:hAnsi="Century Gothic"/>
          <w:sz w:val="18"/>
          <w:szCs w:val="18"/>
        </w:rPr>
        <w:t xml:space="preserve">Artykuły pokonferencyjne do publikacji: </w:t>
      </w:r>
      <w:r w:rsidRPr="00941BD5">
        <w:rPr>
          <w:rFonts w:ascii="Century Gothic" w:hAnsi="Century Gothic"/>
          <w:b/>
          <w:sz w:val="18"/>
          <w:szCs w:val="18"/>
        </w:rPr>
        <w:t xml:space="preserve">do 30 czerwca 2017 r. </w:t>
      </w:r>
      <w:r w:rsidRPr="00941BD5">
        <w:rPr>
          <w:rFonts w:ascii="Century Gothic" w:hAnsi="Century Gothic"/>
          <w:i/>
          <w:sz w:val="18"/>
          <w:szCs w:val="18"/>
        </w:rPr>
        <w:t>(publikacja artykułów przewidziana jest na koniec listopada 2017 r.)</w:t>
      </w:r>
    </w:p>
    <w:p w:rsidR="00941BD5" w:rsidRPr="00941BD5" w:rsidRDefault="00941BD5" w:rsidP="00941B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entury Gothic" w:hAnsi="Century Gothic"/>
          <w:b/>
          <w:sz w:val="18"/>
          <w:szCs w:val="18"/>
        </w:rPr>
      </w:pPr>
      <w:r w:rsidRPr="00941BD5">
        <w:rPr>
          <w:rFonts w:ascii="Century Gothic" w:hAnsi="Century Gothic"/>
          <w:sz w:val="18"/>
          <w:szCs w:val="18"/>
        </w:rPr>
        <w:t xml:space="preserve">Opłata konferencyjna: </w:t>
      </w:r>
      <w:r w:rsidRPr="00941BD5">
        <w:rPr>
          <w:rFonts w:ascii="Century Gothic" w:hAnsi="Century Gothic"/>
          <w:b/>
          <w:sz w:val="18"/>
          <w:szCs w:val="18"/>
        </w:rPr>
        <w:t xml:space="preserve">200 zł / </w:t>
      </w:r>
      <w:r w:rsidRPr="00941BD5">
        <w:rPr>
          <w:rFonts w:ascii="Century Gothic" w:hAnsi="Century Gothic"/>
          <w:sz w:val="18"/>
          <w:szCs w:val="18"/>
        </w:rPr>
        <w:t xml:space="preserve">doktoranci, studenci – </w:t>
      </w:r>
      <w:r w:rsidRPr="00941BD5">
        <w:rPr>
          <w:rFonts w:ascii="Century Gothic" w:hAnsi="Century Gothic"/>
          <w:b/>
          <w:sz w:val="18"/>
          <w:szCs w:val="18"/>
        </w:rPr>
        <w:t>100 zł</w:t>
      </w:r>
    </w:p>
    <w:p w:rsidR="00941BD5" w:rsidRPr="00941BD5" w:rsidRDefault="00941BD5" w:rsidP="00941BD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18"/>
          <w:szCs w:val="18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5211"/>
        <w:gridCol w:w="4606"/>
      </w:tblGrid>
      <w:tr w:rsidR="00941BD5" w:rsidRPr="00941BD5" w:rsidTr="00CF111D">
        <w:tc>
          <w:tcPr>
            <w:tcW w:w="5211" w:type="dxa"/>
            <w:shd w:val="clear" w:color="auto" w:fill="auto"/>
          </w:tcPr>
          <w:p w:rsidR="00941BD5" w:rsidRPr="00941BD5" w:rsidRDefault="00941BD5" w:rsidP="00941BD5">
            <w:pPr>
              <w:pStyle w:val="NormalnyWeb"/>
              <w:spacing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941BD5">
              <w:rPr>
                <w:rFonts w:ascii="Century Gothic" w:hAnsi="Century Gothic"/>
                <w:sz w:val="18"/>
                <w:szCs w:val="18"/>
              </w:rPr>
              <w:t>Kierownik naukowy: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>dr hab. Tomasz F. de Rosset, prof. UMK</w:t>
            </w:r>
          </w:p>
          <w:p w:rsidR="00941BD5" w:rsidRPr="00941BD5" w:rsidRDefault="00941BD5" w:rsidP="00941BD5">
            <w:pPr>
              <w:pStyle w:val="NormalnyWeb"/>
              <w:spacing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941BD5">
              <w:rPr>
                <w:rFonts w:ascii="Century Gothic" w:hAnsi="Century Gothic"/>
                <w:sz w:val="18"/>
                <w:szCs w:val="18"/>
              </w:rPr>
              <w:t>Sekretarze naukowi: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>mgr Małgorzata Baka-Theis – koordynator Projektu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 xml:space="preserve">e-mail: </w:t>
            </w:r>
            <w:hyperlink r:id="rId9" w:history="1">
              <w:r w:rsidRPr="00941BD5">
                <w:rPr>
                  <w:rStyle w:val="Hipercze"/>
                  <w:rFonts w:ascii="Century Gothic" w:hAnsi="Century Gothic"/>
                  <w:sz w:val="18"/>
                  <w:szCs w:val="18"/>
                </w:rPr>
                <w:t>malgosia_theis@umk.pl</w:t>
              </w:r>
            </w:hyperlink>
            <w:r w:rsidRPr="00941BD5">
              <w:rPr>
                <w:rFonts w:ascii="Century Gothic" w:hAnsi="Century Gothic"/>
                <w:sz w:val="18"/>
                <w:szCs w:val="18"/>
              </w:rPr>
              <w:t xml:space="preserve"> | tel. 695 297 142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>mgr Aldona Tołysz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 xml:space="preserve">e-mail: </w:t>
            </w:r>
            <w:hyperlink r:id="rId10" w:history="1">
              <w:r w:rsidRPr="00941BD5">
                <w:rPr>
                  <w:rStyle w:val="Hipercze"/>
                  <w:rFonts w:ascii="Century Gothic" w:hAnsi="Century Gothic"/>
                  <w:sz w:val="18"/>
                  <w:szCs w:val="18"/>
                </w:rPr>
                <w:t xml:space="preserve">atolysz@doktorant.umk.pl </w:t>
              </w:r>
            </w:hyperlink>
            <w:r w:rsidRPr="00941BD5">
              <w:rPr>
                <w:rFonts w:ascii="Century Gothic" w:hAnsi="Century Gothic"/>
                <w:sz w:val="18"/>
                <w:szCs w:val="18"/>
              </w:rPr>
              <w:br/>
              <w:t>mgr Ewelina Bednarz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 xml:space="preserve">e-mail: </w:t>
            </w:r>
            <w:hyperlink r:id="rId11" w:history="1">
              <w:r w:rsidRPr="00941BD5">
                <w:rPr>
                  <w:rStyle w:val="Hipercze"/>
                  <w:rFonts w:ascii="Century Gothic" w:hAnsi="Century Gothic"/>
                  <w:sz w:val="18"/>
                  <w:szCs w:val="18"/>
                </w:rPr>
                <w:t>ebdnrz@doktorant.umk.pl</w:t>
              </w:r>
            </w:hyperlink>
            <w:r w:rsidRPr="00941BD5">
              <w:rPr>
                <w:rFonts w:ascii="Century Gothic" w:hAnsi="Century Gothic"/>
                <w:sz w:val="18"/>
                <w:szCs w:val="18"/>
              </w:rPr>
              <w:t xml:space="preserve"> | tel. 506 023 799</w:t>
            </w:r>
          </w:p>
        </w:tc>
        <w:tc>
          <w:tcPr>
            <w:tcW w:w="4606" w:type="dxa"/>
            <w:shd w:val="clear" w:color="auto" w:fill="auto"/>
          </w:tcPr>
          <w:p w:rsidR="00941BD5" w:rsidRPr="00941BD5" w:rsidRDefault="00941BD5" w:rsidP="00941BD5">
            <w:pPr>
              <w:pStyle w:val="NormalnyWeb"/>
              <w:spacing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941BD5">
              <w:rPr>
                <w:rFonts w:ascii="Century Gothic" w:hAnsi="Century Gothic"/>
                <w:sz w:val="18"/>
                <w:szCs w:val="18"/>
              </w:rPr>
              <w:t>Kontakt: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>Zakład Muzealnictwa, Wydział Sztuk Pięknych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>UMK w Toruniu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>ul. Sienkiewicza 30/32, 87-100 Toruń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  <w:t>tel. 56 611 38 19 | 38 20</w:t>
            </w:r>
          </w:p>
          <w:p w:rsidR="00941BD5" w:rsidRPr="00941BD5" w:rsidRDefault="00941BD5" w:rsidP="00941BD5">
            <w:pPr>
              <w:pStyle w:val="NormalnyWeb"/>
              <w:spacing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941BD5">
              <w:rPr>
                <w:rFonts w:ascii="Century Gothic" w:hAnsi="Century Gothic"/>
                <w:sz w:val="18"/>
                <w:szCs w:val="18"/>
              </w:rPr>
              <w:t xml:space="preserve">@: </w:t>
            </w:r>
            <w:hyperlink r:id="rId12" w:history="1">
              <w:r w:rsidRPr="00941BD5">
                <w:rPr>
                  <w:rStyle w:val="Hipercze"/>
                  <w:rFonts w:ascii="Century Gothic" w:hAnsi="Century Gothic"/>
                  <w:sz w:val="18"/>
                  <w:szCs w:val="18"/>
                </w:rPr>
                <w:t>muzeumpamieci@umk.pl</w:t>
              </w:r>
            </w:hyperlink>
            <w:r w:rsidRPr="00941BD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941BD5" w:rsidRPr="00941BD5" w:rsidRDefault="00941BD5" w:rsidP="00941BD5">
            <w:pPr>
              <w:pStyle w:val="NormalnyWeb"/>
              <w:spacing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941BD5">
              <w:rPr>
                <w:rFonts w:ascii="Century Gothic" w:hAnsi="Century Gothic"/>
                <w:sz w:val="18"/>
                <w:szCs w:val="18"/>
              </w:rPr>
              <w:t>Strona Projektu:</w:t>
            </w:r>
            <w:r w:rsidRPr="00941BD5">
              <w:rPr>
                <w:rFonts w:ascii="Century Gothic" w:hAnsi="Century Gothic"/>
                <w:sz w:val="18"/>
                <w:szCs w:val="18"/>
              </w:rPr>
              <w:br/>
            </w:r>
            <w:hyperlink r:id="rId13" w:history="1">
              <w:r w:rsidRPr="00941BD5">
                <w:rPr>
                  <w:rStyle w:val="Hipercze"/>
                  <w:rFonts w:ascii="Century Gothic" w:hAnsi="Century Gothic"/>
                  <w:sz w:val="18"/>
                  <w:szCs w:val="18"/>
                </w:rPr>
                <w:t>www.muzeumpamieci.umk.pl</w:t>
              </w:r>
            </w:hyperlink>
          </w:p>
        </w:tc>
      </w:tr>
    </w:tbl>
    <w:p w:rsidR="00941BD5" w:rsidRDefault="00941BD5"/>
    <w:sectPr w:rsidR="00941BD5" w:rsidSect="00261D4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8F3" w:rsidRDefault="00EF48F3">
      <w:pPr>
        <w:spacing w:after="0" w:line="240" w:lineRule="auto"/>
      </w:pPr>
      <w:r>
        <w:separator/>
      </w:r>
    </w:p>
  </w:endnote>
  <w:endnote w:type="continuationSeparator" w:id="0">
    <w:p w:rsidR="00EF48F3" w:rsidRDefault="00E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8F3" w:rsidRDefault="00EF48F3">
      <w:pPr>
        <w:spacing w:after="0" w:line="240" w:lineRule="auto"/>
      </w:pPr>
      <w:r>
        <w:separator/>
      </w:r>
    </w:p>
  </w:footnote>
  <w:footnote w:type="continuationSeparator" w:id="0">
    <w:p w:rsidR="00EF48F3" w:rsidRDefault="00EF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B5B"/>
    <w:multiLevelType w:val="hybridMultilevel"/>
    <w:tmpl w:val="3B34B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6F60"/>
    <w:multiLevelType w:val="hybridMultilevel"/>
    <w:tmpl w:val="F790FF80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abstractNum w:abstractNumId="2" w15:restartNumberingAfterBreak="0">
    <w:nsid w:val="0F445E3D"/>
    <w:multiLevelType w:val="hybridMultilevel"/>
    <w:tmpl w:val="03AE8AB2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E46E8D"/>
    <w:multiLevelType w:val="hybridMultilevel"/>
    <w:tmpl w:val="EF645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4B"/>
    <w:rsid w:val="00261D4B"/>
    <w:rsid w:val="00331F65"/>
    <w:rsid w:val="00642CD6"/>
    <w:rsid w:val="00941BD5"/>
    <w:rsid w:val="009644F8"/>
    <w:rsid w:val="00A339C1"/>
    <w:rsid w:val="00AD5196"/>
    <w:rsid w:val="00C502B4"/>
    <w:rsid w:val="00C84F86"/>
    <w:rsid w:val="00D34A8C"/>
    <w:rsid w:val="00D43F38"/>
    <w:rsid w:val="00D750EC"/>
    <w:rsid w:val="00EE22D4"/>
    <w:rsid w:val="00E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C461"/>
  <w15:docId w15:val="{5B68C0B3-5126-4900-9E0F-0A16E8CA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339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D4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1D4B"/>
    <w:rPr>
      <w:color w:val="0000FF"/>
      <w:u w:val="single"/>
    </w:rPr>
  </w:style>
  <w:style w:type="paragraph" w:styleId="NormalnyWeb">
    <w:name w:val="Normal (Web)"/>
    <w:basedOn w:val="Normalny"/>
    <w:rsid w:val="00941BD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94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pamieci@umk.pl" TargetMode="External"/><Relationship Id="rId13" Type="http://schemas.openxmlformats.org/officeDocument/2006/relationships/hyperlink" Target="http://www.muzeumpamieci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uzeumpamieci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dnrz@doktorant.um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olysz@doktorant.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sia_theis@um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D0FE-FAEE-44F5-9133-A994EF29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Links>
    <vt:vector size="6" baseType="variant"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mailto:m.theis@doktorant.umk.pl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Theisonowie</dc:creator>
  <cp:keywords/>
  <dc:description/>
  <cp:lastModifiedBy>Małgorzata Baka</cp:lastModifiedBy>
  <cp:revision>2</cp:revision>
  <dcterms:created xsi:type="dcterms:W3CDTF">2017-01-29T17:11:00Z</dcterms:created>
  <dcterms:modified xsi:type="dcterms:W3CDTF">2017-01-29T17:11:00Z</dcterms:modified>
</cp:coreProperties>
</file>